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ED09" w14:textId="77777777" w:rsidR="00DA23A1" w:rsidRDefault="00AC3C7B">
      <w:r w:rsidRPr="00AC3C7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925762" wp14:editId="482F3081">
            <wp:simplePos x="0" y="0"/>
            <wp:positionH relativeFrom="column">
              <wp:posOffset>-637562</wp:posOffset>
            </wp:positionH>
            <wp:positionV relativeFrom="paragraph">
              <wp:posOffset>-558165</wp:posOffset>
            </wp:positionV>
            <wp:extent cx="7447339" cy="1211437"/>
            <wp:effectExtent l="0" t="0" r="1270" b="8255"/>
            <wp:wrapNone/>
            <wp:docPr id="2" name="Рисунок 2" descr="D:\Феррит Домен\Корпоративная символика\НФС\лента для бланка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еррит Домен\Корпоративная символика\НФС\лента для бланка Ч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" r="880"/>
                    <a:stretch/>
                  </pic:blipFill>
                  <pic:spPr bwMode="auto">
                    <a:xfrm>
                      <a:off x="0" y="0"/>
                      <a:ext cx="7447339" cy="121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7352DA" w14:textId="77777777" w:rsidR="00DA23A1" w:rsidRDefault="00DA23A1"/>
    <w:p w14:paraId="193E5435" w14:textId="77777777" w:rsidR="00DA23A1" w:rsidRDefault="00DA23A1"/>
    <w:p w14:paraId="07313506" w14:textId="77777777" w:rsidR="00DA23A1" w:rsidRDefault="00DA23A1"/>
    <w:p w14:paraId="05CBCA66" w14:textId="77777777" w:rsidR="00FB32F8" w:rsidRDefault="00FB32F8"/>
    <w:p w14:paraId="76206CC4" w14:textId="77777777" w:rsidR="0031728E" w:rsidRDefault="0031728E" w:rsidP="00734ED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1728E">
        <w:rPr>
          <w:rFonts w:ascii="Times New Roman" w:hAnsi="Times New Roman"/>
          <w:b/>
          <w:i/>
          <w:sz w:val="28"/>
          <w:szCs w:val="28"/>
          <w:u w:val="single"/>
        </w:rPr>
        <w:t>Сообщаем сведения о нашей организации:</w:t>
      </w:r>
    </w:p>
    <w:p w14:paraId="54F98081" w14:textId="77777777" w:rsidR="00FB32F8" w:rsidRPr="00FB32F8" w:rsidRDefault="00FB32F8" w:rsidP="00FB32F8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i/>
          <w:sz w:val="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804"/>
      </w:tblGrid>
      <w:tr w:rsidR="0031728E" w:rsidRPr="0031728E" w14:paraId="5B4BD92B" w14:textId="77777777" w:rsidTr="00FB32F8">
        <w:trPr>
          <w:trHeight w:val="781"/>
        </w:trPr>
        <w:tc>
          <w:tcPr>
            <w:tcW w:w="3402" w:type="dxa"/>
            <w:vAlign w:val="center"/>
          </w:tcPr>
          <w:p w14:paraId="02C3C4E3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2B64DAC9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14:paraId="572A0BD7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АКЦИОНЕРНОЕ ОБЩЕСТВО "НАУЧНОИССЛЕДОВАТЕЛЬСКИЙ ИНСТИТУТ</w:t>
            </w:r>
          </w:p>
          <w:p w14:paraId="03151824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"ФЕРРИТ-ДОМЕН"</w:t>
            </w:r>
          </w:p>
        </w:tc>
      </w:tr>
      <w:tr w:rsidR="0031728E" w:rsidRPr="0031728E" w14:paraId="0B947080" w14:textId="77777777" w:rsidTr="00FB32F8">
        <w:trPr>
          <w:trHeight w:val="498"/>
        </w:trPr>
        <w:tc>
          <w:tcPr>
            <w:tcW w:w="3402" w:type="dxa"/>
            <w:vAlign w:val="center"/>
          </w:tcPr>
          <w:p w14:paraId="07D73A64" w14:textId="77777777" w:rsid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Сокращенное </w:t>
            </w:r>
          </w:p>
          <w:p w14:paraId="66E7CACB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14:paraId="655BBDFD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АО "НИИ "ФЕРРИТ-ДОМЕН"</w:t>
            </w:r>
          </w:p>
        </w:tc>
      </w:tr>
      <w:tr w:rsidR="0031728E" w:rsidRPr="0031728E" w14:paraId="4C31057D" w14:textId="77777777" w:rsidTr="00FB32F8">
        <w:trPr>
          <w:trHeight w:val="780"/>
        </w:trPr>
        <w:tc>
          <w:tcPr>
            <w:tcW w:w="3402" w:type="dxa"/>
            <w:vAlign w:val="center"/>
          </w:tcPr>
          <w:p w14:paraId="58AC8CF4" w14:textId="77777777" w:rsidR="0031728E" w:rsidRPr="0031728E" w:rsidRDefault="0031728E" w:rsidP="0031728E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6EA85E28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196006, Россия, г. Санкт-Петербург, ул. Цветочная, д. 25, к. 3, литера Б, помещение 417</w:t>
            </w:r>
          </w:p>
        </w:tc>
      </w:tr>
      <w:tr w:rsidR="0031728E" w:rsidRPr="0031728E" w14:paraId="4C080280" w14:textId="77777777" w:rsidTr="00FB32F8">
        <w:trPr>
          <w:trHeight w:val="693"/>
        </w:trPr>
        <w:tc>
          <w:tcPr>
            <w:tcW w:w="3402" w:type="dxa"/>
            <w:vAlign w:val="center"/>
          </w:tcPr>
          <w:p w14:paraId="0FAC680D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804" w:type="dxa"/>
            <w:vAlign w:val="center"/>
          </w:tcPr>
          <w:p w14:paraId="642073D1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196006,</w:t>
            </w: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 xml:space="preserve"> Россия, г. Санкт-Петербург, ул. Цветочная, д. 25, к. 3, литера Б, помещение 417</w:t>
            </w:r>
          </w:p>
        </w:tc>
      </w:tr>
      <w:tr w:rsidR="0031728E" w:rsidRPr="0031728E" w14:paraId="6FEF0833" w14:textId="77777777" w:rsidTr="00FB32F8">
        <w:trPr>
          <w:trHeight w:val="703"/>
        </w:trPr>
        <w:tc>
          <w:tcPr>
            <w:tcW w:w="3402" w:type="dxa"/>
            <w:vAlign w:val="center"/>
          </w:tcPr>
          <w:p w14:paraId="6A54BFB7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6804" w:type="dxa"/>
            <w:vAlign w:val="center"/>
          </w:tcPr>
          <w:p w14:paraId="504BB9CE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 xml:space="preserve">8 (812) 676-28-83– телефон, </w:t>
            </w:r>
          </w:p>
          <w:p w14:paraId="0423E403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8 (812) 676-29-65 – факс</w:t>
            </w:r>
          </w:p>
        </w:tc>
      </w:tr>
      <w:tr w:rsidR="0031728E" w:rsidRPr="0031728E" w14:paraId="635D6D55" w14:textId="77777777" w:rsidTr="00FB32F8">
        <w:trPr>
          <w:trHeight w:val="397"/>
        </w:trPr>
        <w:tc>
          <w:tcPr>
            <w:tcW w:w="3402" w:type="dxa"/>
            <w:vAlign w:val="center"/>
          </w:tcPr>
          <w:p w14:paraId="401A86D0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6804" w:type="dxa"/>
            <w:vAlign w:val="center"/>
          </w:tcPr>
          <w:p w14:paraId="54B29DD2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7810245940</w:t>
            </w:r>
            <w:r w:rsidR="00097B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31728E">
              <w:rPr>
                <w:sz w:val="24"/>
                <w:szCs w:val="24"/>
              </w:rPr>
              <w:t xml:space="preserve"> </w:t>
            </w: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781001001</w:t>
            </w:r>
          </w:p>
        </w:tc>
      </w:tr>
      <w:tr w:rsidR="0031728E" w:rsidRPr="0031728E" w14:paraId="7FD4EC83" w14:textId="77777777" w:rsidTr="00FB32F8">
        <w:trPr>
          <w:trHeight w:val="397"/>
        </w:trPr>
        <w:tc>
          <w:tcPr>
            <w:tcW w:w="3402" w:type="dxa"/>
            <w:vAlign w:val="center"/>
          </w:tcPr>
          <w:p w14:paraId="1238533D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04" w:type="dxa"/>
            <w:vAlign w:val="center"/>
          </w:tcPr>
          <w:p w14:paraId="15DDFA38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1037821019631</w:t>
            </w:r>
          </w:p>
        </w:tc>
      </w:tr>
      <w:tr w:rsidR="0031728E" w:rsidRPr="0031728E" w14:paraId="743510F8" w14:textId="77777777" w:rsidTr="00FB32F8">
        <w:trPr>
          <w:trHeight w:val="315"/>
        </w:trPr>
        <w:tc>
          <w:tcPr>
            <w:tcW w:w="10206" w:type="dxa"/>
            <w:gridSpan w:val="2"/>
            <w:vAlign w:val="center"/>
          </w:tcPr>
          <w:p w14:paraId="26826A4F" w14:textId="77777777" w:rsidR="0031728E" w:rsidRPr="00734ED9" w:rsidRDefault="0031728E" w:rsidP="00FB32F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34ED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Банковские реквизиты:</w:t>
            </w:r>
          </w:p>
        </w:tc>
      </w:tr>
      <w:tr w:rsidR="0031728E" w:rsidRPr="0031728E" w14:paraId="04EA6D34" w14:textId="77777777" w:rsidTr="00FB32F8">
        <w:trPr>
          <w:trHeight w:val="191"/>
        </w:trPr>
        <w:tc>
          <w:tcPr>
            <w:tcW w:w="3402" w:type="dxa"/>
            <w:vAlign w:val="center"/>
          </w:tcPr>
          <w:p w14:paraId="32D8E3BE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6804" w:type="dxa"/>
            <w:vAlign w:val="center"/>
          </w:tcPr>
          <w:p w14:paraId="45A5CE5C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40702810905000000036</w:t>
            </w:r>
          </w:p>
        </w:tc>
      </w:tr>
      <w:tr w:rsidR="0031728E" w:rsidRPr="0031728E" w14:paraId="20B88144" w14:textId="77777777" w:rsidTr="00FB32F8">
        <w:trPr>
          <w:trHeight w:val="267"/>
        </w:trPr>
        <w:tc>
          <w:tcPr>
            <w:tcW w:w="3402" w:type="dxa"/>
            <w:vAlign w:val="center"/>
          </w:tcPr>
          <w:p w14:paraId="306C05D6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sz w:val="24"/>
                <w:szCs w:val="24"/>
              </w:rPr>
              <w:t>Корреспондентский</w:t>
            </w: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6804" w:type="dxa"/>
            <w:vAlign w:val="center"/>
          </w:tcPr>
          <w:p w14:paraId="3B28A115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30101810400000000902</w:t>
            </w:r>
          </w:p>
        </w:tc>
      </w:tr>
      <w:tr w:rsidR="0031728E" w:rsidRPr="0031728E" w14:paraId="250176EC" w14:textId="77777777" w:rsidTr="00FB32F8">
        <w:trPr>
          <w:trHeight w:val="272"/>
        </w:trPr>
        <w:tc>
          <w:tcPr>
            <w:tcW w:w="3402" w:type="dxa"/>
            <w:vAlign w:val="center"/>
          </w:tcPr>
          <w:p w14:paraId="6143D0FD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БИК банка</w:t>
            </w:r>
          </w:p>
        </w:tc>
        <w:tc>
          <w:tcPr>
            <w:tcW w:w="6804" w:type="dxa"/>
            <w:vAlign w:val="center"/>
          </w:tcPr>
          <w:p w14:paraId="01B55819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044030902</w:t>
            </w:r>
          </w:p>
        </w:tc>
      </w:tr>
      <w:tr w:rsidR="0031728E" w:rsidRPr="0031728E" w14:paraId="55F33225" w14:textId="77777777" w:rsidTr="00FB32F8">
        <w:trPr>
          <w:trHeight w:val="275"/>
        </w:trPr>
        <w:tc>
          <w:tcPr>
            <w:tcW w:w="3402" w:type="dxa"/>
            <w:vAlign w:val="center"/>
          </w:tcPr>
          <w:p w14:paraId="443C0C49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Банк</w:t>
            </w:r>
          </w:p>
        </w:tc>
        <w:tc>
          <w:tcPr>
            <w:tcW w:w="6804" w:type="dxa"/>
            <w:vAlign w:val="center"/>
          </w:tcPr>
          <w:p w14:paraId="4EB0211D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филиал АО АКБ «НОВИКОМБАНК» в г. Санкт-Петербурге</w:t>
            </w:r>
          </w:p>
        </w:tc>
      </w:tr>
      <w:tr w:rsidR="00FB32F8" w:rsidRPr="0031728E" w14:paraId="048BED35" w14:textId="77777777" w:rsidTr="00FB32F8">
        <w:trPr>
          <w:trHeight w:hRule="exact" w:val="170"/>
        </w:trPr>
        <w:tc>
          <w:tcPr>
            <w:tcW w:w="10206" w:type="dxa"/>
            <w:gridSpan w:val="2"/>
            <w:vAlign w:val="center"/>
          </w:tcPr>
          <w:p w14:paraId="6DD7A2C2" w14:textId="77777777" w:rsidR="00FB32F8" w:rsidRPr="0031728E" w:rsidRDefault="00FB32F8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28E" w:rsidRPr="0031728E" w14:paraId="6CDDD032" w14:textId="77777777" w:rsidTr="00FB32F8">
        <w:trPr>
          <w:trHeight w:val="170"/>
        </w:trPr>
        <w:tc>
          <w:tcPr>
            <w:tcW w:w="3402" w:type="dxa"/>
            <w:vAlign w:val="center"/>
          </w:tcPr>
          <w:p w14:paraId="0717C022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6804" w:type="dxa"/>
            <w:vAlign w:val="center"/>
          </w:tcPr>
          <w:p w14:paraId="35327C78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40702810768000002800</w:t>
            </w:r>
          </w:p>
        </w:tc>
      </w:tr>
      <w:tr w:rsidR="0031728E" w:rsidRPr="0031728E" w14:paraId="5A8E4C21" w14:textId="77777777" w:rsidTr="00FB32F8">
        <w:trPr>
          <w:trHeight w:val="260"/>
        </w:trPr>
        <w:tc>
          <w:tcPr>
            <w:tcW w:w="3402" w:type="dxa"/>
            <w:vAlign w:val="center"/>
          </w:tcPr>
          <w:p w14:paraId="14890EBE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sz w:val="24"/>
                <w:szCs w:val="24"/>
              </w:rPr>
              <w:t>Корреспондентский</w:t>
            </w: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6804" w:type="dxa"/>
            <w:vAlign w:val="center"/>
          </w:tcPr>
          <w:p w14:paraId="69075D2C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30101810200000000704</w:t>
            </w:r>
          </w:p>
        </w:tc>
      </w:tr>
      <w:tr w:rsidR="0031728E" w:rsidRPr="0031728E" w14:paraId="12AE9890" w14:textId="77777777" w:rsidTr="00FB32F8">
        <w:trPr>
          <w:trHeight w:val="249"/>
        </w:trPr>
        <w:tc>
          <w:tcPr>
            <w:tcW w:w="3402" w:type="dxa"/>
            <w:vAlign w:val="center"/>
          </w:tcPr>
          <w:p w14:paraId="200B8474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БИК банка</w:t>
            </w:r>
          </w:p>
        </w:tc>
        <w:tc>
          <w:tcPr>
            <w:tcW w:w="6804" w:type="dxa"/>
            <w:vAlign w:val="center"/>
          </w:tcPr>
          <w:p w14:paraId="74E51048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044030704</w:t>
            </w:r>
          </w:p>
        </w:tc>
      </w:tr>
      <w:tr w:rsidR="0031728E" w:rsidRPr="0031728E" w14:paraId="4521046C" w14:textId="77777777" w:rsidTr="00FB32F8">
        <w:trPr>
          <w:trHeight w:val="240"/>
        </w:trPr>
        <w:tc>
          <w:tcPr>
            <w:tcW w:w="3402" w:type="dxa"/>
            <w:vAlign w:val="center"/>
          </w:tcPr>
          <w:p w14:paraId="4F1F9046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Банк</w:t>
            </w:r>
          </w:p>
        </w:tc>
        <w:tc>
          <w:tcPr>
            <w:tcW w:w="6804" w:type="dxa"/>
            <w:vAlign w:val="center"/>
          </w:tcPr>
          <w:p w14:paraId="08EE9D9B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филиал ОПЕРУ Банка ВТБ (ПАО) в г. Санкт-Петербурге</w:t>
            </w:r>
          </w:p>
        </w:tc>
      </w:tr>
      <w:tr w:rsidR="0031728E" w:rsidRPr="0031728E" w14:paraId="65EEFDCA" w14:textId="77777777" w:rsidTr="00FB32F8">
        <w:trPr>
          <w:trHeight w:val="343"/>
        </w:trPr>
        <w:tc>
          <w:tcPr>
            <w:tcW w:w="10206" w:type="dxa"/>
            <w:gridSpan w:val="2"/>
            <w:vAlign w:val="center"/>
          </w:tcPr>
          <w:p w14:paraId="1EB37728" w14:textId="77777777" w:rsidR="0031728E" w:rsidRPr="00734ED9" w:rsidRDefault="0031728E" w:rsidP="00FB32F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34ED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Классификаторы в статистическом регистре:</w:t>
            </w:r>
          </w:p>
        </w:tc>
      </w:tr>
      <w:tr w:rsidR="0031728E" w:rsidRPr="0031728E" w14:paraId="506D9A0F" w14:textId="77777777" w:rsidTr="00FB32F8">
        <w:trPr>
          <w:trHeight w:val="279"/>
        </w:trPr>
        <w:tc>
          <w:tcPr>
            <w:tcW w:w="3402" w:type="dxa"/>
            <w:vAlign w:val="center"/>
          </w:tcPr>
          <w:p w14:paraId="1C8B1A6F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ОКПО</w:t>
            </w:r>
          </w:p>
        </w:tc>
        <w:tc>
          <w:tcPr>
            <w:tcW w:w="6804" w:type="dxa"/>
            <w:vAlign w:val="center"/>
          </w:tcPr>
          <w:p w14:paraId="1F81C4F4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07623023</w:t>
            </w:r>
          </w:p>
        </w:tc>
      </w:tr>
      <w:tr w:rsidR="0031728E" w:rsidRPr="0031728E" w14:paraId="2CEBF00A" w14:textId="77777777" w:rsidTr="00FB32F8">
        <w:trPr>
          <w:trHeight w:val="268"/>
        </w:trPr>
        <w:tc>
          <w:tcPr>
            <w:tcW w:w="3402" w:type="dxa"/>
            <w:vAlign w:val="center"/>
          </w:tcPr>
          <w:p w14:paraId="17BC0DFD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ОКАТО</w:t>
            </w:r>
          </w:p>
        </w:tc>
        <w:tc>
          <w:tcPr>
            <w:tcW w:w="6804" w:type="dxa"/>
            <w:vAlign w:val="center"/>
          </w:tcPr>
          <w:p w14:paraId="247162E7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40284000000</w:t>
            </w:r>
          </w:p>
        </w:tc>
      </w:tr>
      <w:tr w:rsidR="0031728E" w:rsidRPr="0031728E" w14:paraId="136A2939" w14:textId="77777777" w:rsidTr="00FB32F8">
        <w:trPr>
          <w:trHeight w:val="276"/>
        </w:trPr>
        <w:tc>
          <w:tcPr>
            <w:tcW w:w="3402" w:type="dxa"/>
            <w:vAlign w:val="center"/>
          </w:tcPr>
          <w:p w14:paraId="72648B58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</w:tc>
        <w:tc>
          <w:tcPr>
            <w:tcW w:w="6804" w:type="dxa"/>
            <w:vAlign w:val="center"/>
          </w:tcPr>
          <w:p w14:paraId="16429566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sz w:val="24"/>
                <w:szCs w:val="24"/>
              </w:rPr>
              <w:t>40373000</w:t>
            </w:r>
          </w:p>
        </w:tc>
      </w:tr>
      <w:tr w:rsidR="0031728E" w:rsidRPr="0031728E" w14:paraId="57EAEEE3" w14:textId="77777777" w:rsidTr="00FB32F8">
        <w:trPr>
          <w:trHeight w:val="276"/>
        </w:trPr>
        <w:tc>
          <w:tcPr>
            <w:tcW w:w="3402" w:type="dxa"/>
            <w:vAlign w:val="center"/>
          </w:tcPr>
          <w:p w14:paraId="6ABC27E7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ОКОГУ</w:t>
            </w:r>
          </w:p>
        </w:tc>
        <w:tc>
          <w:tcPr>
            <w:tcW w:w="6804" w:type="dxa"/>
            <w:vAlign w:val="center"/>
          </w:tcPr>
          <w:p w14:paraId="4F53AB99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4100304</w:t>
            </w:r>
          </w:p>
        </w:tc>
      </w:tr>
      <w:tr w:rsidR="0031728E" w:rsidRPr="0031728E" w14:paraId="017B82C7" w14:textId="77777777" w:rsidTr="00FB32F8">
        <w:trPr>
          <w:trHeight w:val="276"/>
        </w:trPr>
        <w:tc>
          <w:tcPr>
            <w:tcW w:w="3402" w:type="dxa"/>
            <w:vAlign w:val="center"/>
          </w:tcPr>
          <w:p w14:paraId="6ADB604A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ОКФС</w:t>
            </w:r>
          </w:p>
        </w:tc>
        <w:tc>
          <w:tcPr>
            <w:tcW w:w="6804" w:type="dxa"/>
            <w:vAlign w:val="center"/>
          </w:tcPr>
          <w:p w14:paraId="7D09F150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</w:tr>
      <w:tr w:rsidR="0031728E" w:rsidRPr="0031728E" w14:paraId="2C1F3015" w14:textId="77777777" w:rsidTr="00FB32F8">
        <w:trPr>
          <w:trHeight w:val="276"/>
        </w:trPr>
        <w:tc>
          <w:tcPr>
            <w:tcW w:w="3402" w:type="dxa"/>
            <w:vAlign w:val="center"/>
          </w:tcPr>
          <w:p w14:paraId="7A54B161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ОКОПФ</w:t>
            </w:r>
          </w:p>
        </w:tc>
        <w:tc>
          <w:tcPr>
            <w:tcW w:w="6804" w:type="dxa"/>
            <w:vAlign w:val="center"/>
          </w:tcPr>
          <w:p w14:paraId="1E25D313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12247</w:t>
            </w:r>
          </w:p>
        </w:tc>
      </w:tr>
      <w:tr w:rsidR="0031728E" w:rsidRPr="0031728E" w14:paraId="66C23B92" w14:textId="77777777" w:rsidTr="00FB32F8">
        <w:trPr>
          <w:trHeight w:val="276"/>
        </w:trPr>
        <w:tc>
          <w:tcPr>
            <w:tcW w:w="3402" w:type="dxa"/>
            <w:vAlign w:val="center"/>
          </w:tcPr>
          <w:p w14:paraId="4384679A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</w:p>
        </w:tc>
        <w:tc>
          <w:tcPr>
            <w:tcW w:w="6804" w:type="dxa"/>
            <w:vAlign w:val="center"/>
          </w:tcPr>
          <w:p w14:paraId="49874DD8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72.19  24.41</w:t>
            </w:r>
          </w:p>
        </w:tc>
      </w:tr>
      <w:tr w:rsidR="0031728E" w:rsidRPr="0031728E" w14:paraId="6C289ABE" w14:textId="77777777" w:rsidTr="00FB32F8">
        <w:trPr>
          <w:trHeight w:val="786"/>
        </w:trPr>
        <w:tc>
          <w:tcPr>
            <w:tcW w:w="3402" w:type="dxa"/>
            <w:vAlign w:val="center"/>
          </w:tcPr>
          <w:p w14:paraId="447443A7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Исполнительный директор</w:t>
            </w:r>
          </w:p>
        </w:tc>
        <w:tc>
          <w:tcPr>
            <w:tcW w:w="6804" w:type="dxa"/>
            <w:vAlign w:val="center"/>
          </w:tcPr>
          <w:p w14:paraId="3B5441EC" w14:textId="77777777" w:rsidR="0031728E" w:rsidRPr="0031728E" w:rsidRDefault="0031728E" w:rsidP="00317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28E">
              <w:rPr>
                <w:rFonts w:ascii="Times New Roman" w:hAnsi="Times New Roman"/>
                <w:sz w:val="24"/>
                <w:szCs w:val="24"/>
              </w:rPr>
              <w:t>Каваев Максим Юрьевич</w:t>
            </w:r>
          </w:p>
          <w:p w14:paraId="2A71D5EC" w14:textId="6BD7A846" w:rsidR="0031728E" w:rsidRPr="0031728E" w:rsidRDefault="0031728E" w:rsidP="00317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28E">
              <w:rPr>
                <w:rFonts w:ascii="Times New Roman" w:hAnsi="Times New Roman"/>
                <w:sz w:val="24"/>
                <w:szCs w:val="24"/>
              </w:rPr>
              <w:t>Действует на основании решения единственного акционера от 30.06.2020 г. и доверенности №3</w:t>
            </w:r>
            <w:r w:rsidR="00693980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  <w:r w:rsidRPr="0031728E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 w:rsidR="0069398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1728E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69398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172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659BE" w:rsidRPr="0031728E" w14:paraId="2EFC044C" w14:textId="77777777" w:rsidTr="00A659BE">
        <w:trPr>
          <w:trHeight w:val="240"/>
        </w:trPr>
        <w:tc>
          <w:tcPr>
            <w:tcW w:w="3402" w:type="dxa"/>
            <w:vAlign w:val="center"/>
          </w:tcPr>
          <w:p w14:paraId="6CC56D52" w14:textId="77777777" w:rsidR="00A659BE" w:rsidRPr="0031728E" w:rsidRDefault="00A659B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6804" w:type="dxa"/>
            <w:vAlign w:val="center"/>
          </w:tcPr>
          <w:p w14:paraId="6CFFDE32" w14:textId="77777777" w:rsidR="00A659BE" w:rsidRPr="0031728E" w:rsidRDefault="00A659BE" w:rsidP="00317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22D8F">
              <w:rPr>
                <w:rFonts w:ascii="Times New Roman" w:hAnsi="Times New Roman"/>
                <w:sz w:val="24"/>
                <w:szCs w:val="24"/>
              </w:rPr>
              <w:t>алечкина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734ED9" w:rsidRPr="0031728E" w14:paraId="67F40FC9" w14:textId="77777777" w:rsidTr="00FB32F8">
        <w:trPr>
          <w:trHeight w:val="573"/>
        </w:trPr>
        <w:tc>
          <w:tcPr>
            <w:tcW w:w="3402" w:type="dxa"/>
            <w:vAlign w:val="center"/>
          </w:tcPr>
          <w:p w14:paraId="153DB340" w14:textId="77777777" w:rsidR="00C253B6" w:rsidRDefault="00734ED9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Начальник 2 отдела </w:t>
            </w:r>
          </w:p>
          <w:p w14:paraId="7B125758" w14:textId="77777777" w:rsidR="00734ED9" w:rsidRPr="0031728E" w:rsidRDefault="00734ED9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/>
                <w:bCs/>
                <w:sz w:val="24"/>
                <w:szCs w:val="24"/>
              </w:rPr>
              <w:t>127 ВП МО РФ</w:t>
            </w:r>
          </w:p>
        </w:tc>
        <w:tc>
          <w:tcPr>
            <w:tcW w:w="6804" w:type="dxa"/>
            <w:vAlign w:val="center"/>
          </w:tcPr>
          <w:p w14:paraId="09ADB48C" w14:textId="77777777" w:rsidR="00A26FEF" w:rsidRPr="0031728E" w:rsidRDefault="00734ED9" w:rsidP="00C253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Тюмин Андрей Александрович</w:t>
            </w:r>
          </w:p>
        </w:tc>
      </w:tr>
      <w:tr w:rsidR="0031728E" w:rsidRPr="0031728E" w14:paraId="41042063" w14:textId="77777777" w:rsidTr="00FB32F8">
        <w:trPr>
          <w:trHeight w:val="236"/>
        </w:trPr>
        <w:tc>
          <w:tcPr>
            <w:tcW w:w="3402" w:type="dxa"/>
            <w:vAlign w:val="center"/>
          </w:tcPr>
          <w:p w14:paraId="190E8350" w14:textId="77777777" w:rsidR="0031728E" w:rsidRPr="0031728E" w:rsidRDefault="0031728E" w:rsidP="0031728E">
            <w:pPr>
              <w:rPr>
                <w:rFonts w:ascii="Times New Roman" w:hAnsi="Times New Roman"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804" w:type="dxa"/>
            <w:vAlign w:val="center"/>
          </w:tcPr>
          <w:p w14:paraId="5CD0601D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dpo</w:t>
            </w: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3172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domen</w:t>
            </w: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172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C253B6" w:rsidRPr="0031728E" w14:paraId="577B2D64" w14:textId="77777777" w:rsidTr="00FB32F8">
        <w:trPr>
          <w:trHeight w:val="343"/>
        </w:trPr>
        <w:tc>
          <w:tcPr>
            <w:tcW w:w="3402" w:type="dxa"/>
            <w:vAlign w:val="center"/>
          </w:tcPr>
          <w:p w14:paraId="565B465D" w14:textId="77777777" w:rsidR="00C253B6" w:rsidRPr="00C253B6" w:rsidRDefault="00C253B6" w:rsidP="003172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C253B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C253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(для подачи заявок):</w:t>
            </w:r>
          </w:p>
        </w:tc>
        <w:tc>
          <w:tcPr>
            <w:tcW w:w="6804" w:type="dxa"/>
            <w:vAlign w:val="center"/>
          </w:tcPr>
          <w:p w14:paraId="06A733CF" w14:textId="77777777" w:rsidR="00C253B6" w:rsidRPr="00C253B6" w:rsidRDefault="00C253B6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3B6">
              <w:rPr>
                <w:rFonts w:ascii="Times New Roman" w:hAnsi="Times New Roman"/>
                <w:bCs/>
                <w:sz w:val="24"/>
                <w:szCs w:val="24"/>
              </w:rPr>
              <w:t>sales@domen.ru</w:t>
            </w:r>
          </w:p>
        </w:tc>
      </w:tr>
    </w:tbl>
    <w:p w14:paraId="2B894114" w14:textId="77777777" w:rsidR="00734ED9" w:rsidRPr="00315DCE" w:rsidRDefault="00734ED9" w:rsidP="00A659B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sectPr w:rsidR="00734ED9" w:rsidRPr="00315DCE" w:rsidSect="00AD4B34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0772" w14:textId="77777777" w:rsidR="00CB0930" w:rsidRDefault="00CB0930">
      <w:r>
        <w:separator/>
      </w:r>
    </w:p>
  </w:endnote>
  <w:endnote w:type="continuationSeparator" w:id="0">
    <w:p w14:paraId="1BE8DD5B" w14:textId="77777777" w:rsidR="00CB0930" w:rsidRDefault="00CB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CD24" w14:textId="77777777" w:rsidR="00CB0930" w:rsidRDefault="00CB0930">
      <w:r>
        <w:separator/>
      </w:r>
    </w:p>
  </w:footnote>
  <w:footnote w:type="continuationSeparator" w:id="0">
    <w:p w14:paraId="0E6B5975" w14:textId="77777777" w:rsidR="00CB0930" w:rsidRDefault="00CB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C1A"/>
    <w:multiLevelType w:val="hybridMultilevel"/>
    <w:tmpl w:val="C43A97BC"/>
    <w:lvl w:ilvl="0" w:tplc="4C388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3A2BB8"/>
    <w:multiLevelType w:val="hybridMultilevel"/>
    <w:tmpl w:val="CA5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24821"/>
    <w:multiLevelType w:val="hybridMultilevel"/>
    <w:tmpl w:val="DD3E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3A1"/>
    <w:rsid w:val="00004236"/>
    <w:rsid w:val="00020329"/>
    <w:rsid w:val="00021D7D"/>
    <w:rsid w:val="00021F32"/>
    <w:rsid w:val="00022D8F"/>
    <w:rsid w:val="0002477F"/>
    <w:rsid w:val="00031636"/>
    <w:rsid w:val="00034C98"/>
    <w:rsid w:val="00065649"/>
    <w:rsid w:val="00066D11"/>
    <w:rsid w:val="0007203B"/>
    <w:rsid w:val="00077FD2"/>
    <w:rsid w:val="00083164"/>
    <w:rsid w:val="00097B8B"/>
    <w:rsid w:val="000D22AD"/>
    <w:rsid w:val="000D3A7A"/>
    <w:rsid w:val="000D5376"/>
    <w:rsid w:val="000F27AF"/>
    <w:rsid w:val="00125C9D"/>
    <w:rsid w:val="00134F0C"/>
    <w:rsid w:val="0014799C"/>
    <w:rsid w:val="00152973"/>
    <w:rsid w:val="001621C0"/>
    <w:rsid w:val="00170263"/>
    <w:rsid w:val="00181DB0"/>
    <w:rsid w:val="0018357D"/>
    <w:rsid w:val="001906CD"/>
    <w:rsid w:val="00197C36"/>
    <w:rsid w:val="001A6E79"/>
    <w:rsid w:val="001D382A"/>
    <w:rsid w:val="001D4B12"/>
    <w:rsid w:val="001D54ED"/>
    <w:rsid w:val="001E7B1D"/>
    <w:rsid w:val="00254FB4"/>
    <w:rsid w:val="00277AA5"/>
    <w:rsid w:val="00296861"/>
    <w:rsid w:val="00296A53"/>
    <w:rsid w:val="002A133E"/>
    <w:rsid w:val="002B1C54"/>
    <w:rsid w:val="002C41CF"/>
    <w:rsid w:val="002D18BE"/>
    <w:rsid w:val="002E4F8D"/>
    <w:rsid w:val="002E74E3"/>
    <w:rsid w:val="002F25AA"/>
    <w:rsid w:val="0031728E"/>
    <w:rsid w:val="00327B87"/>
    <w:rsid w:val="00371369"/>
    <w:rsid w:val="00371BC4"/>
    <w:rsid w:val="00374C53"/>
    <w:rsid w:val="00380C0C"/>
    <w:rsid w:val="003970B9"/>
    <w:rsid w:val="003E64C4"/>
    <w:rsid w:val="003E75E8"/>
    <w:rsid w:val="003F4916"/>
    <w:rsid w:val="0041695F"/>
    <w:rsid w:val="004415D3"/>
    <w:rsid w:val="00485472"/>
    <w:rsid w:val="004A15E3"/>
    <w:rsid w:val="004A6125"/>
    <w:rsid w:val="004C10B5"/>
    <w:rsid w:val="004D659A"/>
    <w:rsid w:val="004E71E6"/>
    <w:rsid w:val="00514240"/>
    <w:rsid w:val="00531E9E"/>
    <w:rsid w:val="00547D9E"/>
    <w:rsid w:val="00554727"/>
    <w:rsid w:val="005573C5"/>
    <w:rsid w:val="0058278C"/>
    <w:rsid w:val="00582853"/>
    <w:rsid w:val="00594167"/>
    <w:rsid w:val="005A1FBC"/>
    <w:rsid w:val="005C4B02"/>
    <w:rsid w:val="005C6BF3"/>
    <w:rsid w:val="005E3753"/>
    <w:rsid w:val="005F0B02"/>
    <w:rsid w:val="00622672"/>
    <w:rsid w:val="006359E6"/>
    <w:rsid w:val="00661822"/>
    <w:rsid w:val="00690994"/>
    <w:rsid w:val="00691A6C"/>
    <w:rsid w:val="00693980"/>
    <w:rsid w:val="00696E64"/>
    <w:rsid w:val="006A73CA"/>
    <w:rsid w:val="006B6D55"/>
    <w:rsid w:val="006D5540"/>
    <w:rsid w:val="00700DA0"/>
    <w:rsid w:val="00715D86"/>
    <w:rsid w:val="007201C2"/>
    <w:rsid w:val="00734ED9"/>
    <w:rsid w:val="00757F90"/>
    <w:rsid w:val="0076695B"/>
    <w:rsid w:val="0077025B"/>
    <w:rsid w:val="007702B0"/>
    <w:rsid w:val="00771964"/>
    <w:rsid w:val="0078099F"/>
    <w:rsid w:val="007B151F"/>
    <w:rsid w:val="007C0AC0"/>
    <w:rsid w:val="00802424"/>
    <w:rsid w:val="0083190B"/>
    <w:rsid w:val="0085067F"/>
    <w:rsid w:val="00856084"/>
    <w:rsid w:val="008647CA"/>
    <w:rsid w:val="00882CCB"/>
    <w:rsid w:val="008A440A"/>
    <w:rsid w:val="008B29C1"/>
    <w:rsid w:val="008C5DBE"/>
    <w:rsid w:val="008C78EB"/>
    <w:rsid w:val="008D2D0E"/>
    <w:rsid w:val="00904BF5"/>
    <w:rsid w:val="00917121"/>
    <w:rsid w:val="00931CC2"/>
    <w:rsid w:val="00941FF4"/>
    <w:rsid w:val="00943DBD"/>
    <w:rsid w:val="00961E7F"/>
    <w:rsid w:val="009629E2"/>
    <w:rsid w:val="00966D1B"/>
    <w:rsid w:val="00976917"/>
    <w:rsid w:val="00977617"/>
    <w:rsid w:val="009A2E6B"/>
    <w:rsid w:val="009B0586"/>
    <w:rsid w:val="009D0081"/>
    <w:rsid w:val="009D4D60"/>
    <w:rsid w:val="009E105F"/>
    <w:rsid w:val="009E7E0B"/>
    <w:rsid w:val="009F0C41"/>
    <w:rsid w:val="009F185A"/>
    <w:rsid w:val="00A258D7"/>
    <w:rsid w:val="00A26FEF"/>
    <w:rsid w:val="00A305EE"/>
    <w:rsid w:val="00A41060"/>
    <w:rsid w:val="00A659BE"/>
    <w:rsid w:val="00A67EC6"/>
    <w:rsid w:val="00A75A2B"/>
    <w:rsid w:val="00A91462"/>
    <w:rsid w:val="00AC3C7B"/>
    <w:rsid w:val="00AD4B34"/>
    <w:rsid w:val="00B05978"/>
    <w:rsid w:val="00B07D1F"/>
    <w:rsid w:val="00B20120"/>
    <w:rsid w:val="00B3141F"/>
    <w:rsid w:val="00B316E3"/>
    <w:rsid w:val="00BD36E7"/>
    <w:rsid w:val="00BE0ADE"/>
    <w:rsid w:val="00C0737C"/>
    <w:rsid w:val="00C10835"/>
    <w:rsid w:val="00C15AAE"/>
    <w:rsid w:val="00C17488"/>
    <w:rsid w:val="00C253B6"/>
    <w:rsid w:val="00C37F33"/>
    <w:rsid w:val="00C4527E"/>
    <w:rsid w:val="00C466FC"/>
    <w:rsid w:val="00C542D8"/>
    <w:rsid w:val="00C6136A"/>
    <w:rsid w:val="00C65B83"/>
    <w:rsid w:val="00C72F91"/>
    <w:rsid w:val="00C73420"/>
    <w:rsid w:val="00C77D4B"/>
    <w:rsid w:val="00CB0930"/>
    <w:rsid w:val="00CD1CF2"/>
    <w:rsid w:val="00CD409C"/>
    <w:rsid w:val="00D24041"/>
    <w:rsid w:val="00D267B5"/>
    <w:rsid w:val="00D34048"/>
    <w:rsid w:val="00D54A2C"/>
    <w:rsid w:val="00D658A8"/>
    <w:rsid w:val="00D7132F"/>
    <w:rsid w:val="00DA23A1"/>
    <w:rsid w:val="00DA4A66"/>
    <w:rsid w:val="00DC09B9"/>
    <w:rsid w:val="00DC16D0"/>
    <w:rsid w:val="00DC4682"/>
    <w:rsid w:val="00DD4135"/>
    <w:rsid w:val="00DD4D5E"/>
    <w:rsid w:val="00DE104F"/>
    <w:rsid w:val="00DF040D"/>
    <w:rsid w:val="00DF1F13"/>
    <w:rsid w:val="00DF2896"/>
    <w:rsid w:val="00E117F0"/>
    <w:rsid w:val="00E2514E"/>
    <w:rsid w:val="00E25D2C"/>
    <w:rsid w:val="00E33BC8"/>
    <w:rsid w:val="00E65F94"/>
    <w:rsid w:val="00E87E1B"/>
    <w:rsid w:val="00EB5527"/>
    <w:rsid w:val="00ED7011"/>
    <w:rsid w:val="00EE3E68"/>
    <w:rsid w:val="00F306B9"/>
    <w:rsid w:val="00F331DE"/>
    <w:rsid w:val="00F43918"/>
    <w:rsid w:val="00F4650D"/>
    <w:rsid w:val="00F63A6C"/>
    <w:rsid w:val="00F842AF"/>
    <w:rsid w:val="00F960D0"/>
    <w:rsid w:val="00FA3880"/>
    <w:rsid w:val="00FB32F8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2CEC3"/>
  <w15:docId w15:val="{B5B783A3-54B9-41EA-B8ED-E451B502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CF9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6C58"/>
  </w:style>
  <w:style w:type="character" w:customStyle="1" w:styleId="a4">
    <w:name w:val="Нижний колонтитул Знак"/>
    <w:basedOn w:val="a0"/>
    <w:uiPriority w:val="99"/>
    <w:qFormat/>
    <w:rsid w:val="00506C58"/>
  </w:style>
  <w:style w:type="character" w:customStyle="1" w:styleId="a5">
    <w:name w:val="Текст выноски Знак"/>
    <w:basedOn w:val="a0"/>
    <w:uiPriority w:val="99"/>
    <w:semiHidden/>
    <w:qFormat/>
    <w:rsid w:val="0022123C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rsid w:val="00DE7CF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DE7CF9"/>
    <w:pPr>
      <w:spacing w:after="140" w:line="288" w:lineRule="auto"/>
    </w:pPr>
  </w:style>
  <w:style w:type="paragraph" w:styleId="a7">
    <w:name w:val="List"/>
    <w:basedOn w:val="a6"/>
    <w:rsid w:val="00DE7CF9"/>
    <w:rPr>
      <w:rFonts w:cs="FreeSans"/>
    </w:rPr>
  </w:style>
  <w:style w:type="paragraph" w:styleId="a8">
    <w:name w:val="caption"/>
    <w:basedOn w:val="a"/>
    <w:qFormat/>
    <w:rsid w:val="001D54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E7CF9"/>
    <w:pPr>
      <w:suppressLineNumbers/>
    </w:pPr>
    <w:rPr>
      <w:rFonts w:cs="FreeSans"/>
    </w:rPr>
  </w:style>
  <w:style w:type="paragraph" w:styleId="aa">
    <w:name w:val="Title"/>
    <w:basedOn w:val="a"/>
    <w:qFormat/>
    <w:rsid w:val="00DE7CF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head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2123C"/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"/>
    <w:qFormat/>
    <w:rsid w:val="001D54ED"/>
  </w:style>
  <w:style w:type="table" w:styleId="af">
    <w:name w:val="Table Grid"/>
    <w:basedOn w:val="a1"/>
    <w:uiPriority w:val="39"/>
    <w:rsid w:val="0008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47D9E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70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8209-5BE0-4845-9B4D-BBE5034E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Ferrit-Domen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Евгений Викторович</dc:creator>
  <cp:lastModifiedBy>Лапин Николай Андреевич</cp:lastModifiedBy>
  <cp:revision>8</cp:revision>
  <cp:lastPrinted>2020-03-18T14:00:00Z</cp:lastPrinted>
  <dcterms:created xsi:type="dcterms:W3CDTF">2020-11-16T12:20:00Z</dcterms:created>
  <dcterms:modified xsi:type="dcterms:W3CDTF">2021-10-27T10:02:00Z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